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3856" w:rsidRDefault="00B33856" w:rsidP="00E30049">
      <w:pPr>
        <w:spacing w:after="0" w:line="480" w:lineRule="auto"/>
        <w:ind w:firstLine="720"/>
        <w:rPr>
          <w:rFonts w:ascii="Times New Roman" w:hAnsi="Times New Roman" w:cs="Times New Roman"/>
          <w:sz w:val="24"/>
          <w:szCs w:val="24"/>
        </w:rPr>
      </w:pPr>
    </w:p>
    <w:p w:rsidR="00B33856" w:rsidRDefault="00B33856" w:rsidP="00E30049">
      <w:pPr>
        <w:spacing w:after="0" w:line="480" w:lineRule="auto"/>
        <w:ind w:firstLine="720"/>
        <w:rPr>
          <w:rFonts w:ascii="Times New Roman" w:hAnsi="Times New Roman" w:cs="Times New Roman"/>
          <w:sz w:val="24"/>
          <w:szCs w:val="24"/>
        </w:rPr>
      </w:pPr>
    </w:p>
    <w:p w:rsidR="00B33856" w:rsidRDefault="00B33856" w:rsidP="00E30049">
      <w:pPr>
        <w:spacing w:after="0" w:line="480" w:lineRule="auto"/>
        <w:ind w:firstLine="720"/>
        <w:rPr>
          <w:rFonts w:ascii="Times New Roman" w:hAnsi="Times New Roman" w:cs="Times New Roman"/>
          <w:sz w:val="24"/>
          <w:szCs w:val="24"/>
        </w:rPr>
      </w:pPr>
    </w:p>
    <w:p w:rsidR="00B33856" w:rsidRDefault="00B33856" w:rsidP="00E30049">
      <w:pPr>
        <w:spacing w:after="0" w:line="480" w:lineRule="auto"/>
        <w:ind w:firstLine="720"/>
        <w:rPr>
          <w:rFonts w:ascii="Times New Roman" w:hAnsi="Times New Roman" w:cs="Times New Roman"/>
          <w:sz w:val="24"/>
          <w:szCs w:val="24"/>
        </w:rPr>
      </w:pPr>
    </w:p>
    <w:p w:rsidR="00B33856" w:rsidRDefault="00B33856" w:rsidP="00E30049">
      <w:pPr>
        <w:spacing w:after="0" w:line="480" w:lineRule="auto"/>
        <w:ind w:firstLine="720"/>
        <w:rPr>
          <w:rFonts w:ascii="Times New Roman" w:hAnsi="Times New Roman" w:cs="Times New Roman"/>
          <w:sz w:val="24"/>
          <w:szCs w:val="24"/>
        </w:rPr>
      </w:pPr>
    </w:p>
    <w:p w:rsidR="00B33856" w:rsidRDefault="00B33856" w:rsidP="00E30049">
      <w:pPr>
        <w:spacing w:after="0" w:line="480" w:lineRule="auto"/>
        <w:ind w:firstLine="720"/>
        <w:rPr>
          <w:rFonts w:ascii="Times New Roman" w:hAnsi="Times New Roman" w:cs="Times New Roman"/>
          <w:sz w:val="24"/>
          <w:szCs w:val="24"/>
        </w:rPr>
      </w:pPr>
    </w:p>
    <w:p w:rsidR="00B33856" w:rsidRDefault="00B33856" w:rsidP="00BD1DA9">
      <w:pPr>
        <w:spacing w:after="0" w:line="480" w:lineRule="auto"/>
        <w:rPr>
          <w:rFonts w:ascii="Times New Roman" w:hAnsi="Times New Roman" w:cs="Times New Roman"/>
          <w:sz w:val="24"/>
          <w:szCs w:val="24"/>
        </w:rPr>
      </w:pPr>
    </w:p>
    <w:p w:rsidR="00B33856" w:rsidRDefault="00104EAA" w:rsidP="00E30049">
      <w:pPr>
        <w:spacing w:after="0" w:line="480" w:lineRule="auto"/>
        <w:ind w:firstLine="720"/>
        <w:jc w:val="center"/>
        <w:rPr>
          <w:rFonts w:ascii="Times New Roman" w:hAnsi="Times New Roman" w:cs="Times New Roman"/>
          <w:sz w:val="24"/>
          <w:szCs w:val="24"/>
        </w:rPr>
      </w:pPr>
      <w:proofErr w:type="spellStart"/>
      <w:proofErr w:type="gramStart"/>
      <w:r>
        <w:rPr>
          <w:rFonts w:ascii="Times New Roman" w:hAnsi="Times New Roman" w:cs="Times New Roman"/>
          <w:sz w:val="24"/>
          <w:szCs w:val="24"/>
        </w:rPr>
        <w:t>eBIRD</w:t>
      </w:r>
      <w:proofErr w:type="spellEnd"/>
      <w:proofErr w:type="gramEnd"/>
      <w:r>
        <w:rPr>
          <w:rFonts w:ascii="Times New Roman" w:hAnsi="Times New Roman" w:cs="Times New Roman"/>
          <w:sz w:val="24"/>
          <w:szCs w:val="24"/>
        </w:rPr>
        <w:t xml:space="preserve">   </w:t>
      </w:r>
    </w:p>
    <w:p w:rsidR="00B33856" w:rsidRDefault="00104EAA" w:rsidP="00E30049">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B33856" w:rsidRDefault="00104EAA" w:rsidP="00E30049">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33856" w:rsidRDefault="00B33856" w:rsidP="00E30049">
      <w:pPr>
        <w:spacing w:after="0" w:line="480" w:lineRule="auto"/>
        <w:ind w:firstLine="720"/>
        <w:rPr>
          <w:rFonts w:ascii="Times New Roman" w:hAnsi="Times New Roman" w:cs="Times New Roman"/>
          <w:sz w:val="24"/>
          <w:szCs w:val="24"/>
        </w:rPr>
      </w:pPr>
    </w:p>
    <w:p w:rsidR="00B33856" w:rsidRDefault="00B33856" w:rsidP="00E30049">
      <w:pPr>
        <w:spacing w:after="0" w:line="480" w:lineRule="auto"/>
        <w:ind w:firstLine="720"/>
        <w:rPr>
          <w:rFonts w:ascii="Times New Roman" w:hAnsi="Times New Roman" w:cs="Times New Roman"/>
          <w:sz w:val="24"/>
          <w:szCs w:val="24"/>
        </w:rPr>
      </w:pPr>
    </w:p>
    <w:p w:rsidR="00B33856" w:rsidRDefault="00B33856" w:rsidP="00E30049">
      <w:pPr>
        <w:spacing w:after="0" w:line="480" w:lineRule="auto"/>
        <w:ind w:firstLine="720"/>
        <w:rPr>
          <w:rFonts w:ascii="Times New Roman" w:hAnsi="Times New Roman" w:cs="Times New Roman"/>
          <w:sz w:val="24"/>
          <w:szCs w:val="24"/>
        </w:rPr>
      </w:pPr>
    </w:p>
    <w:p w:rsidR="00B33856" w:rsidRDefault="00B33856" w:rsidP="00E30049">
      <w:pPr>
        <w:spacing w:after="0" w:line="480" w:lineRule="auto"/>
        <w:ind w:firstLine="720"/>
        <w:rPr>
          <w:rFonts w:ascii="Times New Roman" w:hAnsi="Times New Roman" w:cs="Times New Roman"/>
          <w:sz w:val="24"/>
          <w:szCs w:val="24"/>
        </w:rPr>
      </w:pPr>
    </w:p>
    <w:p w:rsidR="00B33856" w:rsidRDefault="00B33856" w:rsidP="00E30049">
      <w:pPr>
        <w:spacing w:after="0" w:line="480" w:lineRule="auto"/>
        <w:ind w:firstLine="720"/>
        <w:rPr>
          <w:rFonts w:ascii="Times New Roman" w:hAnsi="Times New Roman" w:cs="Times New Roman"/>
          <w:sz w:val="24"/>
          <w:szCs w:val="24"/>
        </w:rPr>
      </w:pPr>
    </w:p>
    <w:p w:rsidR="00B33856" w:rsidRDefault="00B33856" w:rsidP="00E30049">
      <w:pPr>
        <w:spacing w:after="0" w:line="480" w:lineRule="auto"/>
        <w:ind w:firstLine="720"/>
        <w:rPr>
          <w:rFonts w:ascii="Times New Roman" w:hAnsi="Times New Roman" w:cs="Times New Roman"/>
          <w:sz w:val="24"/>
          <w:szCs w:val="24"/>
        </w:rPr>
      </w:pPr>
    </w:p>
    <w:p w:rsidR="00454EF7" w:rsidRDefault="00454EF7" w:rsidP="00E30049">
      <w:pPr>
        <w:spacing w:after="0" w:line="480" w:lineRule="auto"/>
        <w:ind w:firstLine="720"/>
        <w:rPr>
          <w:rFonts w:ascii="Times New Roman" w:hAnsi="Times New Roman" w:cs="Times New Roman"/>
          <w:sz w:val="24"/>
          <w:szCs w:val="24"/>
        </w:rPr>
      </w:pPr>
    </w:p>
    <w:p w:rsidR="00454EF7" w:rsidRDefault="00454EF7" w:rsidP="00E30049">
      <w:pPr>
        <w:spacing w:after="0" w:line="480" w:lineRule="auto"/>
        <w:ind w:firstLine="720"/>
        <w:rPr>
          <w:rFonts w:ascii="Times New Roman" w:hAnsi="Times New Roman" w:cs="Times New Roman"/>
          <w:sz w:val="24"/>
          <w:szCs w:val="24"/>
        </w:rPr>
      </w:pPr>
    </w:p>
    <w:p w:rsidR="00454EF7" w:rsidRDefault="00454EF7" w:rsidP="00E30049">
      <w:pPr>
        <w:spacing w:after="0" w:line="480" w:lineRule="auto"/>
        <w:ind w:firstLine="720"/>
        <w:rPr>
          <w:rFonts w:ascii="Times New Roman" w:hAnsi="Times New Roman" w:cs="Times New Roman"/>
          <w:sz w:val="24"/>
          <w:szCs w:val="24"/>
        </w:rPr>
      </w:pPr>
    </w:p>
    <w:p w:rsidR="00454EF7" w:rsidRDefault="00454EF7" w:rsidP="00E30049">
      <w:pPr>
        <w:spacing w:after="0" w:line="480" w:lineRule="auto"/>
        <w:ind w:firstLine="720"/>
        <w:rPr>
          <w:rFonts w:ascii="Times New Roman" w:hAnsi="Times New Roman" w:cs="Times New Roman"/>
          <w:sz w:val="24"/>
          <w:szCs w:val="24"/>
        </w:rPr>
      </w:pPr>
    </w:p>
    <w:p w:rsidR="00454EF7" w:rsidRDefault="00454EF7" w:rsidP="00E30049">
      <w:pPr>
        <w:spacing w:after="0" w:line="480" w:lineRule="auto"/>
        <w:ind w:firstLine="720"/>
        <w:rPr>
          <w:rFonts w:ascii="Times New Roman" w:hAnsi="Times New Roman" w:cs="Times New Roman"/>
          <w:sz w:val="24"/>
          <w:szCs w:val="24"/>
        </w:rPr>
      </w:pPr>
    </w:p>
    <w:p w:rsidR="00B33856" w:rsidRDefault="00B33856" w:rsidP="00E30049">
      <w:pPr>
        <w:spacing w:after="0" w:line="480" w:lineRule="auto"/>
        <w:rPr>
          <w:rFonts w:ascii="Times New Roman" w:hAnsi="Times New Roman" w:cs="Times New Roman"/>
          <w:sz w:val="24"/>
          <w:szCs w:val="24"/>
        </w:rPr>
      </w:pPr>
    </w:p>
    <w:p w:rsidR="00454EF7" w:rsidRDefault="00454EF7" w:rsidP="00E30049">
      <w:pPr>
        <w:spacing w:after="0" w:line="480" w:lineRule="auto"/>
        <w:ind w:firstLine="720"/>
        <w:rPr>
          <w:rFonts w:ascii="Times New Roman" w:hAnsi="Times New Roman" w:cs="Times New Roman"/>
          <w:sz w:val="24"/>
          <w:szCs w:val="24"/>
        </w:rPr>
      </w:pPr>
    </w:p>
    <w:p w:rsidR="00E30049" w:rsidRPr="00E30049" w:rsidRDefault="00104EAA" w:rsidP="00454EF7">
      <w:pPr>
        <w:spacing w:after="0" w:line="480" w:lineRule="auto"/>
        <w:ind w:firstLine="720"/>
        <w:jc w:val="center"/>
        <w:rPr>
          <w:rFonts w:ascii="Times New Roman" w:hAnsi="Times New Roman" w:cs="Times New Roman"/>
          <w:b/>
          <w:sz w:val="24"/>
          <w:szCs w:val="24"/>
        </w:rPr>
      </w:pPr>
      <w:r w:rsidRPr="00E30049">
        <w:rPr>
          <w:rFonts w:ascii="Times New Roman" w:hAnsi="Times New Roman" w:cs="Times New Roman"/>
          <w:b/>
          <w:sz w:val="24"/>
          <w:szCs w:val="24"/>
        </w:rPr>
        <w:lastRenderedPageBreak/>
        <w:t>Question 1</w:t>
      </w:r>
    </w:p>
    <w:p w:rsidR="00FA3561" w:rsidRDefault="00104EAA" w:rsidP="00E30049">
      <w:pPr>
        <w:spacing w:after="0" w:line="480" w:lineRule="auto"/>
        <w:ind w:firstLine="720"/>
        <w:rPr>
          <w:rFonts w:ascii="Times New Roman" w:hAnsi="Times New Roman" w:cs="Times New Roman"/>
          <w:sz w:val="24"/>
          <w:szCs w:val="24"/>
        </w:rPr>
      </w:pPr>
      <w:r w:rsidRPr="00B33856">
        <w:rPr>
          <w:rFonts w:ascii="Times New Roman" w:hAnsi="Times New Roman" w:cs="Times New Roman"/>
          <w:sz w:val="24"/>
          <w:szCs w:val="24"/>
        </w:rPr>
        <w:t xml:space="preserve">Citizen science is a scientific approach aimed at sensitizing the general public on scientific </w:t>
      </w:r>
      <w:r w:rsidR="0053342F">
        <w:rPr>
          <w:rFonts w:ascii="Times New Roman" w:hAnsi="Times New Roman" w:cs="Times New Roman"/>
          <w:sz w:val="24"/>
          <w:szCs w:val="24"/>
        </w:rPr>
        <w:t xml:space="preserve">concepts. </w:t>
      </w:r>
      <w:r w:rsidRPr="00B33856">
        <w:rPr>
          <w:rFonts w:ascii="Times New Roman" w:hAnsi="Times New Roman" w:cs="Times New Roman"/>
          <w:sz w:val="24"/>
          <w:szCs w:val="24"/>
        </w:rPr>
        <w:t xml:space="preserve">This scientific concept creates room for collaborative public </w:t>
      </w:r>
      <w:r w:rsidRPr="00B33856">
        <w:rPr>
          <w:rFonts w:ascii="Times New Roman" w:hAnsi="Times New Roman" w:cs="Times New Roman"/>
          <w:sz w:val="24"/>
          <w:szCs w:val="24"/>
        </w:rPr>
        <w:t>participation through monitoring and collecting data on scientific investigations. With adequate scientific research and analysis of these scientific data, people's scope of understanding is widened not only i</w:t>
      </w:r>
      <w:r w:rsidR="006F477E" w:rsidRPr="00B33856">
        <w:rPr>
          <w:rFonts w:ascii="Times New Roman" w:hAnsi="Times New Roman" w:cs="Times New Roman"/>
          <w:sz w:val="24"/>
          <w:szCs w:val="24"/>
        </w:rPr>
        <w:t xml:space="preserve">n the scientific terminologies but also a better understanding of science as a discipline. As such, the discipline: citizen science examines major scientific projects such as </w:t>
      </w:r>
      <w:proofErr w:type="spellStart"/>
      <w:r w:rsidR="006F477E" w:rsidRPr="00B33856">
        <w:rPr>
          <w:rFonts w:ascii="Times New Roman" w:hAnsi="Times New Roman" w:cs="Times New Roman"/>
          <w:sz w:val="24"/>
          <w:szCs w:val="24"/>
        </w:rPr>
        <w:t>eButterfly</w:t>
      </w:r>
      <w:proofErr w:type="spellEnd"/>
      <w:r w:rsidR="006F477E" w:rsidRPr="00B33856">
        <w:rPr>
          <w:rFonts w:ascii="Times New Roman" w:hAnsi="Times New Roman" w:cs="Times New Roman"/>
          <w:sz w:val="24"/>
          <w:szCs w:val="24"/>
        </w:rPr>
        <w:t xml:space="preserve">, </w:t>
      </w:r>
      <w:proofErr w:type="spellStart"/>
      <w:r w:rsidR="006F477E" w:rsidRPr="00B33856">
        <w:rPr>
          <w:rFonts w:ascii="Times New Roman" w:hAnsi="Times New Roman" w:cs="Times New Roman"/>
          <w:sz w:val="24"/>
          <w:szCs w:val="24"/>
        </w:rPr>
        <w:t>Zooniverse</w:t>
      </w:r>
      <w:proofErr w:type="spellEnd"/>
      <w:r w:rsidR="006F477E" w:rsidRPr="00B33856">
        <w:rPr>
          <w:rFonts w:ascii="Times New Roman" w:hAnsi="Times New Roman" w:cs="Times New Roman"/>
          <w:sz w:val="24"/>
          <w:szCs w:val="24"/>
        </w:rPr>
        <w:t xml:space="preserve">, and </w:t>
      </w:r>
      <w:proofErr w:type="spellStart"/>
      <w:r w:rsidR="006F477E" w:rsidRPr="00B33856">
        <w:rPr>
          <w:rFonts w:ascii="Times New Roman" w:hAnsi="Times New Roman" w:cs="Times New Roman"/>
          <w:sz w:val="24"/>
          <w:szCs w:val="24"/>
        </w:rPr>
        <w:t>iNaturalist</w:t>
      </w:r>
      <w:proofErr w:type="spellEnd"/>
      <w:r w:rsidR="006F477E" w:rsidRPr="00B33856">
        <w:rPr>
          <w:rFonts w:ascii="Times New Roman" w:hAnsi="Times New Roman" w:cs="Times New Roman"/>
          <w:sz w:val="24"/>
          <w:szCs w:val="24"/>
        </w:rPr>
        <w:t xml:space="preserve">. Of these citizen science projects, </w:t>
      </w:r>
      <w:proofErr w:type="spellStart"/>
      <w:r w:rsidR="006F477E" w:rsidRPr="00B33856">
        <w:rPr>
          <w:rFonts w:ascii="Times New Roman" w:hAnsi="Times New Roman" w:cs="Times New Roman"/>
          <w:sz w:val="24"/>
          <w:szCs w:val="24"/>
        </w:rPr>
        <w:t>iNaturalist</w:t>
      </w:r>
      <w:proofErr w:type="spellEnd"/>
      <w:r w:rsidR="006F477E" w:rsidRPr="00B33856">
        <w:rPr>
          <w:rFonts w:ascii="Times New Roman" w:hAnsi="Times New Roman" w:cs="Times New Roman"/>
          <w:sz w:val="24"/>
          <w:szCs w:val="24"/>
        </w:rPr>
        <w:t xml:space="preserve"> comes as the best website, followed by </w:t>
      </w:r>
      <w:proofErr w:type="spellStart"/>
      <w:r w:rsidR="006F477E" w:rsidRPr="00B33856">
        <w:rPr>
          <w:rFonts w:ascii="Times New Roman" w:hAnsi="Times New Roman" w:cs="Times New Roman"/>
          <w:sz w:val="24"/>
          <w:szCs w:val="24"/>
        </w:rPr>
        <w:t>eBird</w:t>
      </w:r>
      <w:proofErr w:type="spellEnd"/>
      <w:r w:rsidR="006F477E" w:rsidRPr="00B33856">
        <w:rPr>
          <w:rFonts w:ascii="Times New Roman" w:hAnsi="Times New Roman" w:cs="Times New Roman"/>
          <w:sz w:val="24"/>
          <w:szCs w:val="24"/>
        </w:rPr>
        <w:t>.</w:t>
      </w:r>
    </w:p>
    <w:p w:rsidR="00E30049" w:rsidRPr="00E30049" w:rsidRDefault="00104EAA" w:rsidP="00454EF7">
      <w:pPr>
        <w:spacing w:after="0" w:line="480" w:lineRule="auto"/>
        <w:jc w:val="center"/>
        <w:rPr>
          <w:rFonts w:ascii="Times New Roman" w:hAnsi="Times New Roman" w:cs="Times New Roman"/>
          <w:b/>
          <w:sz w:val="24"/>
          <w:szCs w:val="24"/>
        </w:rPr>
      </w:pPr>
      <w:r w:rsidRPr="00E30049">
        <w:rPr>
          <w:rFonts w:ascii="Times New Roman" w:hAnsi="Times New Roman" w:cs="Times New Roman"/>
          <w:b/>
          <w:sz w:val="24"/>
          <w:szCs w:val="24"/>
        </w:rPr>
        <w:t>Question 2</w:t>
      </w:r>
    </w:p>
    <w:p w:rsidR="006F477E" w:rsidRDefault="00104EAA" w:rsidP="00E30049">
      <w:pPr>
        <w:spacing w:after="0" w:line="480" w:lineRule="auto"/>
        <w:ind w:firstLine="720"/>
        <w:rPr>
          <w:rFonts w:ascii="Times New Roman" w:hAnsi="Times New Roman" w:cs="Times New Roman"/>
          <w:sz w:val="24"/>
          <w:szCs w:val="24"/>
        </w:rPr>
      </w:pPr>
      <w:proofErr w:type="spellStart"/>
      <w:proofErr w:type="gramStart"/>
      <w:r w:rsidRPr="00B33856">
        <w:rPr>
          <w:rFonts w:ascii="Times New Roman" w:hAnsi="Times New Roman" w:cs="Times New Roman"/>
          <w:sz w:val="24"/>
          <w:szCs w:val="24"/>
        </w:rPr>
        <w:t>eBird</w:t>
      </w:r>
      <w:proofErr w:type="spellEnd"/>
      <w:proofErr w:type="gramEnd"/>
      <w:r w:rsidRPr="00B33856">
        <w:rPr>
          <w:rFonts w:ascii="Times New Roman" w:hAnsi="Times New Roman" w:cs="Times New Roman"/>
          <w:sz w:val="24"/>
          <w:szCs w:val="24"/>
        </w:rPr>
        <w:t xml:space="preserve"> is the </w:t>
      </w:r>
      <w:proofErr w:type="spellStart"/>
      <w:r w:rsidRPr="00B33856">
        <w:rPr>
          <w:rFonts w:ascii="Times New Roman" w:hAnsi="Times New Roman" w:cs="Times New Roman"/>
          <w:sz w:val="24"/>
          <w:szCs w:val="24"/>
        </w:rPr>
        <w:t>biodiverse</w:t>
      </w:r>
      <w:proofErr w:type="spellEnd"/>
      <w:r w:rsidRPr="00B33856">
        <w:rPr>
          <w:rFonts w:ascii="Times New Roman" w:hAnsi="Times New Roman" w:cs="Times New Roman"/>
          <w:sz w:val="24"/>
          <w:szCs w:val="24"/>
        </w:rPr>
        <w:t xml:space="preserve"> citizen science project attracting most people across the world. </w:t>
      </w:r>
      <w:r w:rsidR="00CC3E91">
        <w:rPr>
          <w:rFonts w:ascii="Times New Roman" w:hAnsi="Times New Roman" w:cs="Times New Roman"/>
          <w:sz w:val="24"/>
          <w:szCs w:val="24"/>
        </w:rPr>
        <w:t>T</w:t>
      </w:r>
      <w:r w:rsidR="00D23D26" w:rsidRPr="00B33856">
        <w:rPr>
          <w:rFonts w:ascii="Times New Roman" w:hAnsi="Times New Roman" w:cs="Times New Roman"/>
          <w:sz w:val="24"/>
          <w:szCs w:val="24"/>
        </w:rPr>
        <w:t>his</w:t>
      </w:r>
      <w:r w:rsidRPr="00B33856">
        <w:rPr>
          <w:rFonts w:ascii="Times New Roman" w:hAnsi="Times New Roman" w:cs="Times New Roman"/>
          <w:sz w:val="24"/>
          <w:szCs w:val="24"/>
        </w:rPr>
        <w:t xml:space="preserve"> citizen scientific website attracts many people based on the unique expertise: knowledge and experience gained from mere bird observation. Every </w:t>
      </w:r>
      <w:r w:rsidRPr="00B33856">
        <w:rPr>
          <w:rFonts w:ascii="Times New Roman" w:hAnsi="Times New Roman" w:cs="Times New Roman"/>
          <w:sz w:val="24"/>
          <w:szCs w:val="24"/>
        </w:rPr>
        <w:t xml:space="preserve">birdwatcher having observed birds in their natural </w:t>
      </w:r>
      <w:r w:rsidR="00A33BC2" w:rsidRPr="00B33856">
        <w:rPr>
          <w:rFonts w:ascii="Times New Roman" w:hAnsi="Times New Roman" w:cs="Times New Roman"/>
          <w:sz w:val="24"/>
          <w:szCs w:val="24"/>
        </w:rPr>
        <w:t>setting</w:t>
      </w:r>
      <w:r w:rsidR="00A33BC2">
        <w:rPr>
          <w:rFonts w:ascii="Times New Roman" w:hAnsi="Times New Roman" w:cs="Times New Roman"/>
          <w:sz w:val="24"/>
          <w:szCs w:val="24"/>
        </w:rPr>
        <w:t xml:space="preserve"> could come up with </w:t>
      </w:r>
      <w:r w:rsidRPr="00B33856">
        <w:rPr>
          <w:rFonts w:ascii="Times New Roman" w:hAnsi="Times New Roman" w:cs="Times New Roman"/>
          <w:sz w:val="24"/>
          <w:szCs w:val="24"/>
        </w:rPr>
        <w:t xml:space="preserve">information that proved beneficial to the scientists. As a result, the scientist would organize this information </w:t>
      </w:r>
      <w:r w:rsidR="007F4053" w:rsidRPr="00B33856">
        <w:rPr>
          <w:rFonts w:ascii="Times New Roman" w:hAnsi="Times New Roman" w:cs="Times New Roman"/>
          <w:sz w:val="24"/>
          <w:szCs w:val="24"/>
        </w:rPr>
        <w:t>and create</w:t>
      </w:r>
      <w:r w:rsidRPr="00B33856">
        <w:rPr>
          <w:rFonts w:ascii="Times New Roman" w:hAnsi="Times New Roman" w:cs="Times New Roman"/>
          <w:sz w:val="24"/>
          <w:szCs w:val="24"/>
        </w:rPr>
        <w:t xml:space="preserve"> online platforms where the general public would access.</w:t>
      </w:r>
      <w:r w:rsidR="007F4053" w:rsidRPr="00B33856">
        <w:rPr>
          <w:rFonts w:ascii="Times New Roman" w:hAnsi="Times New Roman" w:cs="Times New Roman"/>
          <w:sz w:val="24"/>
          <w:szCs w:val="24"/>
        </w:rPr>
        <w:t xml:space="preserve"> In that manner, the online platform: </w:t>
      </w:r>
      <w:proofErr w:type="spellStart"/>
      <w:proofErr w:type="gramStart"/>
      <w:r w:rsidR="007F4053" w:rsidRPr="00B33856">
        <w:rPr>
          <w:rFonts w:ascii="Times New Roman" w:hAnsi="Times New Roman" w:cs="Times New Roman"/>
          <w:sz w:val="24"/>
          <w:szCs w:val="24"/>
        </w:rPr>
        <w:t>eBird</w:t>
      </w:r>
      <w:proofErr w:type="spellEnd"/>
      <w:r w:rsidR="007F4053" w:rsidRPr="00B33856">
        <w:rPr>
          <w:rFonts w:ascii="Times New Roman" w:hAnsi="Times New Roman" w:cs="Times New Roman"/>
          <w:sz w:val="24"/>
          <w:szCs w:val="24"/>
        </w:rPr>
        <w:t>,</w:t>
      </w:r>
      <w:proofErr w:type="gramEnd"/>
      <w:r w:rsidR="007F4053" w:rsidRPr="00B33856">
        <w:rPr>
          <w:rFonts w:ascii="Times New Roman" w:hAnsi="Times New Roman" w:cs="Times New Roman"/>
          <w:sz w:val="24"/>
          <w:szCs w:val="24"/>
        </w:rPr>
        <w:t xml:space="preserve"> avails detailed information on bird's varieties, their abundance in a given region, and their habitat use. </w:t>
      </w:r>
    </w:p>
    <w:p w:rsidR="00E30049" w:rsidRPr="00E30049" w:rsidRDefault="00104EAA" w:rsidP="00454EF7">
      <w:pPr>
        <w:spacing w:after="0" w:line="480" w:lineRule="auto"/>
        <w:ind w:firstLine="720"/>
        <w:jc w:val="center"/>
        <w:rPr>
          <w:rFonts w:ascii="Times New Roman" w:hAnsi="Times New Roman" w:cs="Times New Roman"/>
          <w:b/>
          <w:sz w:val="24"/>
          <w:szCs w:val="24"/>
        </w:rPr>
      </w:pPr>
      <w:r w:rsidRPr="00E30049">
        <w:rPr>
          <w:rFonts w:ascii="Times New Roman" w:hAnsi="Times New Roman" w:cs="Times New Roman"/>
          <w:b/>
          <w:sz w:val="24"/>
          <w:szCs w:val="24"/>
        </w:rPr>
        <w:t>Question 3</w:t>
      </w:r>
      <w:r w:rsidR="00A33BC2">
        <w:rPr>
          <w:rFonts w:ascii="Times New Roman" w:hAnsi="Times New Roman" w:cs="Times New Roman"/>
          <w:b/>
          <w:sz w:val="24"/>
          <w:szCs w:val="24"/>
        </w:rPr>
        <w:t xml:space="preserve"> </w:t>
      </w:r>
    </w:p>
    <w:p w:rsidR="000E0A61" w:rsidRDefault="00104EAA" w:rsidP="00E30049">
      <w:pPr>
        <w:spacing w:after="0" w:line="480" w:lineRule="auto"/>
        <w:ind w:firstLine="720"/>
        <w:rPr>
          <w:rFonts w:ascii="Times New Roman" w:hAnsi="Times New Roman" w:cs="Times New Roman"/>
          <w:sz w:val="24"/>
          <w:szCs w:val="24"/>
        </w:rPr>
      </w:pPr>
      <w:r w:rsidRPr="00B33856">
        <w:rPr>
          <w:rFonts w:ascii="Times New Roman" w:hAnsi="Times New Roman" w:cs="Times New Roman"/>
          <w:sz w:val="24"/>
          <w:szCs w:val="24"/>
        </w:rPr>
        <w:t>The collaborative scientific investi</w:t>
      </w:r>
      <w:r w:rsidRPr="00B33856">
        <w:rPr>
          <w:rFonts w:ascii="Times New Roman" w:hAnsi="Times New Roman" w:cs="Times New Roman"/>
          <w:sz w:val="24"/>
          <w:szCs w:val="24"/>
        </w:rPr>
        <w:t xml:space="preserve">gations via </w:t>
      </w:r>
      <w:proofErr w:type="spellStart"/>
      <w:r w:rsidRPr="00B33856">
        <w:rPr>
          <w:rFonts w:ascii="Times New Roman" w:hAnsi="Times New Roman" w:cs="Times New Roman"/>
          <w:sz w:val="24"/>
          <w:szCs w:val="24"/>
        </w:rPr>
        <w:t>eBird</w:t>
      </w:r>
      <w:proofErr w:type="spellEnd"/>
      <w:r w:rsidRPr="00B33856">
        <w:rPr>
          <w:rFonts w:ascii="Times New Roman" w:hAnsi="Times New Roman" w:cs="Times New Roman"/>
          <w:sz w:val="24"/>
          <w:szCs w:val="24"/>
        </w:rPr>
        <w:t xml:space="preserve"> website avail more information about birds. The non-professional naturalists, researchers, and other scientists use these data to explain to pertinent issues involving </w:t>
      </w:r>
      <w:r w:rsidR="00D23D26" w:rsidRPr="00B33856">
        <w:rPr>
          <w:rFonts w:ascii="Times New Roman" w:hAnsi="Times New Roman" w:cs="Times New Roman"/>
          <w:sz w:val="24"/>
          <w:szCs w:val="24"/>
        </w:rPr>
        <w:t>birds</w:t>
      </w:r>
      <w:r w:rsidRPr="00B33856">
        <w:rPr>
          <w:rFonts w:ascii="Times New Roman" w:hAnsi="Times New Roman" w:cs="Times New Roman"/>
          <w:sz w:val="24"/>
          <w:szCs w:val="24"/>
        </w:rPr>
        <w:t xml:space="preserve">. The information is scrutinized and simplified by the scientist </w:t>
      </w:r>
      <w:r w:rsidRPr="00B33856">
        <w:rPr>
          <w:rFonts w:ascii="Times New Roman" w:hAnsi="Times New Roman" w:cs="Times New Roman"/>
          <w:sz w:val="24"/>
          <w:szCs w:val="24"/>
        </w:rPr>
        <w:t>to enable the general public to understand more on ornithology. Peer</w:t>
      </w:r>
      <w:r w:rsidR="00377A01" w:rsidRPr="00B33856">
        <w:rPr>
          <w:rFonts w:ascii="Times New Roman" w:hAnsi="Times New Roman" w:cs="Times New Roman"/>
          <w:sz w:val="24"/>
          <w:szCs w:val="24"/>
        </w:rPr>
        <w:t>-reviewed papers affirm that simplified</w:t>
      </w:r>
      <w:r w:rsidRPr="00B33856">
        <w:rPr>
          <w:rFonts w:ascii="Times New Roman" w:hAnsi="Times New Roman" w:cs="Times New Roman"/>
          <w:sz w:val="24"/>
          <w:szCs w:val="24"/>
        </w:rPr>
        <w:t xml:space="preserve"> scientific data </w:t>
      </w:r>
      <w:r w:rsidR="00377A01" w:rsidRPr="00B33856">
        <w:rPr>
          <w:rFonts w:ascii="Times New Roman" w:hAnsi="Times New Roman" w:cs="Times New Roman"/>
          <w:sz w:val="24"/>
          <w:szCs w:val="24"/>
        </w:rPr>
        <w:t>lays a legal framework for scientific research across the world.</w:t>
      </w:r>
    </w:p>
    <w:p w:rsidR="00E30049" w:rsidRPr="00E30049" w:rsidRDefault="00104EAA" w:rsidP="00454EF7">
      <w:pPr>
        <w:spacing w:after="0" w:line="480" w:lineRule="auto"/>
        <w:ind w:firstLine="720"/>
        <w:jc w:val="center"/>
        <w:rPr>
          <w:rFonts w:ascii="Times New Roman" w:hAnsi="Times New Roman" w:cs="Times New Roman"/>
          <w:b/>
          <w:sz w:val="24"/>
          <w:szCs w:val="24"/>
        </w:rPr>
      </w:pPr>
      <w:r w:rsidRPr="00E30049">
        <w:rPr>
          <w:rFonts w:ascii="Times New Roman" w:hAnsi="Times New Roman" w:cs="Times New Roman"/>
          <w:b/>
          <w:sz w:val="24"/>
          <w:szCs w:val="24"/>
        </w:rPr>
        <w:lastRenderedPageBreak/>
        <w:t>Question 4 (a)</w:t>
      </w:r>
    </w:p>
    <w:p w:rsidR="00363219" w:rsidRDefault="00104EAA" w:rsidP="00E30049">
      <w:pPr>
        <w:spacing w:after="0" w:line="480" w:lineRule="auto"/>
        <w:ind w:firstLine="720"/>
        <w:rPr>
          <w:rFonts w:ascii="Times New Roman" w:hAnsi="Times New Roman" w:cs="Times New Roman"/>
          <w:sz w:val="24"/>
          <w:szCs w:val="24"/>
        </w:rPr>
      </w:pPr>
      <w:r w:rsidRPr="00B33856">
        <w:rPr>
          <w:rFonts w:ascii="Times New Roman" w:hAnsi="Times New Roman" w:cs="Times New Roman"/>
          <w:sz w:val="24"/>
          <w:szCs w:val="24"/>
        </w:rPr>
        <w:t>The Great Blue Heron (</w:t>
      </w:r>
      <w:proofErr w:type="spellStart"/>
      <w:r w:rsidRPr="00B33856">
        <w:rPr>
          <w:rFonts w:ascii="Times New Roman" w:hAnsi="Times New Roman" w:cs="Times New Roman"/>
          <w:i/>
          <w:sz w:val="24"/>
          <w:szCs w:val="24"/>
        </w:rPr>
        <w:t>Ardrea</w:t>
      </w:r>
      <w:proofErr w:type="spellEnd"/>
      <w:r w:rsidRPr="00B33856">
        <w:rPr>
          <w:rFonts w:ascii="Times New Roman" w:hAnsi="Times New Roman" w:cs="Times New Roman"/>
          <w:i/>
          <w:sz w:val="24"/>
          <w:szCs w:val="24"/>
        </w:rPr>
        <w:t xml:space="preserve"> Herodias</w:t>
      </w:r>
      <w:r w:rsidRPr="00B33856">
        <w:rPr>
          <w:rFonts w:ascii="Times New Roman" w:hAnsi="Times New Roman" w:cs="Times New Roman"/>
          <w:sz w:val="24"/>
          <w:szCs w:val="24"/>
        </w:rPr>
        <w:t>) is a southeas</w:t>
      </w:r>
      <w:r w:rsidRPr="00B33856">
        <w:rPr>
          <w:rFonts w:ascii="Times New Roman" w:hAnsi="Times New Roman" w:cs="Times New Roman"/>
          <w:sz w:val="24"/>
          <w:szCs w:val="24"/>
        </w:rPr>
        <w:t xml:space="preserve">t Texas native species. It is one of the largest bird species with a dagger-like thick bill, long legs, and a meandering neck. The sinuous neck enables the bird to tightly curl it and prey easily on the stalking </w:t>
      </w:r>
      <w:r w:rsidR="008E77D3" w:rsidRPr="00B33856">
        <w:rPr>
          <w:rFonts w:ascii="Times New Roman" w:hAnsi="Times New Roman" w:cs="Times New Roman"/>
          <w:sz w:val="24"/>
          <w:szCs w:val="24"/>
        </w:rPr>
        <w:t>fish</w:t>
      </w:r>
      <w:r w:rsidRPr="00B33856">
        <w:rPr>
          <w:rFonts w:ascii="Times New Roman" w:hAnsi="Times New Roman" w:cs="Times New Roman"/>
          <w:sz w:val="24"/>
          <w:szCs w:val="24"/>
        </w:rPr>
        <w:t>. The bird’</w:t>
      </w:r>
      <w:r w:rsidR="00E740EA" w:rsidRPr="00B33856">
        <w:rPr>
          <w:rFonts w:ascii="Times New Roman" w:hAnsi="Times New Roman" w:cs="Times New Roman"/>
          <w:sz w:val="24"/>
          <w:szCs w:val="24"/>
        </w:rPr>
        <w:t>s wings are rounded and broad, a special adaptation for flying in search of food and habitat. Also, the bird's legs are long enough to trail behind the tail hence streamlined shape for easy movement.</w:t>
      </w:r>
    </w:p>
    <w:p w:rsidR="00E30049" w:rsidRPr="00E30049" w:rsidRDefault="00104EAA" w:rsidP="00454EF7">
      <w:pPr>
        <w:spacing w:after="0" w:line="480" w:lineRule="auto"/>
        <w:ind w:firstLine="720"/>
        <w:jc w:val="center"/>
        <w:rPr>
          <w:rFonts w:ascii="Times New Roman" w:hAnsi="Times New Roman" w:cs="Times New Roman"/>
          <w:b/>
          <w:sz w:val="24"/>
          <w:szCs w:val="24"/>
        </w:rPr>
      </w:pPr>
      <w:r w:rsidRPr="00E30049">
        <w:rPr>
          <w:rFonts w:ascii="Times New Roman" w:hAnsi="Times New Roman" w:cs="Times New Roman"/>
          <w:b/>
          <w:sz w:val="24"/>
          <w:szCs w:val="24"/>
        </w:rPr>
        <w:t>Question 4(b)</w:t>
      </w:r>
    </w:p>
    <w:p w:rsidR="00E740EA" w:rsidRDefault="00104EAA" w:rsidP="00E30049">
      <w:pPr>
        <w:spacing w:after="0" w:line="480" w:lineRule="auto"/>
        <w:ind w:firstLine="720"/>
        <w:rPr>
          <w:rFonts w:ascii="Times New Roman" w:hAnsi="Times New Roman" w:cs="Times New Roman"/>
          <w:sz w:val="24"/>
          <w:szCs w:val="24"/>
        </w:rPr>
      </w:pPr>
      <w:r w:rsidRPr="00B33856">
        <w:rPr>
          <w:rFonts w:ascii="Times New Roman" w:hAnsi="Times New Roman" w:cs="Times New Roman"/>
          <w:sz w:val="24"/>
          <w:szCs w:val="24"/>
        </w:rPr>
        <w:t xml:space="preserve">Garnet </w:t>
      </w:r>
      <w:r w:rsidR="00CE5943" w:rsidRPr="00B33856">
        <w:rPr>
          <w:rFonts w:ascii="Times New Roman" w:hAnsi="Times New Roman" w:cs="Times New Roman"/>
          <w:sz w:val="24"/>
          <w:szCs w:val="24"/>
        </w:rPr>
        <w:t>Robin (</w:t>
      </w:r>
      <w:proofErr w:type="spellStart"/>
      <w:r w:rsidR="00CE5943" w:rsidRPr="00B33856">
        <w:rPr>
          <w:rFonts w:ascii="Times New Roman" w:hAnsi="Times New Roman" w:cs="Times New Roman"/>
          <w:i/>
          <w:sz w:val="24"/>
          <w:szCs w:val="24"/>
        </w:rPr>
        <w:t>Eugerygone</w:t>
      </w:r>
      <w:proofErr w:type="spellEnd"/>
      <w:r w:rsidR="00CE5943" w:rsidRPr="00B33856">
        <w:rPr>
          <w:rFonts w:ascii="Times New Roman" w:hAnsi="Times New Roman" w:cs="Times New Roman"/>
          <w:i/>
          <w:sz w:val="24"/>
          <w:szCs w:val="24"/>
        </w:rPr>
        <w:t xml:space="preserve"> </w:t>
      </w:r>
      <w:proofErr w:type="spellStart"/>
      <w:r w:rsidR="00CE5943" w:rsidRPr="00B33856">
        <w:rPr>
          <w:rFonts w:ascii="Times New Roman" w:hAnsi="Times New Roman" w:cs="Times New Roman"/>
          <w:i/>
          <w:sz w:val="24"/>
          <w:szCs w:val="24"/>
        </w:rPr>
        <w:t>rubra</w:t>
      </w:r>
      <w:proofErr w:type="spellEnd"/>
      <w:r w:rsidR="00CE5943" w:rsidRPr="00B33856">
        <w:rPr>
          <w:rFonts w:ascii="Times New Roman" w:hAnsi="Times New Roman" w:cs="Times New Roman"/>
          <w:sz w:val="24"/>
          <w:szCs w:val="24"/>
        </w:rPr>
        <w:t>)</w:t>
      </w:r>
      <w:r w:rsidRPr="00B33856">
        <w:rPr>
          <w:rFonts w:ascii="Times New Roman" w:hAnsi="Times New Roman" w:cs="Times New Roman"/>
          <w:sz w:val="24"/>
          <w:szCs w:val="24"/>
        </w:rPr>
        <w:t xml:space="preserve"> is another bird species that traces its origin from southeast </w:t>
      </w:r>
      <w:r w:rsidR="00CE5943" w:rsidRPr="00B33856">
        <w:rPr>
          <w:rFonts w:ascii="Times New Roman" w:hAnsi="Times New Roman" w:cs="Times New Roman"/>
          <w:sz w:val="24"/>
          <w:szCs w:val="24"/>
        </w:rPr>
        <w:t>Texas</w:t>
      </w:r>
      <w:r w:rsidR="008E77D3" w:rsidRPr="00B33856">
        <w:rPr>
          <w:rFonts w:ascii="Times New Roman" w:hAnsi="Times New Roman" w:cs="Times New Roman"/>
          <w:sz w:val="24"/>
          <w:szCs w:val="24"/>
        </w:rPr>
        <w:t>.</w:t>
      </w:r>
      <w:r w:rsidR="00CE5943" w:rsidRPr="00B33856">
        <w:rPr>
          <w:rFonts w:ascii="Times New Roman" w:hAnsi="Times New Roman" w:cs="Times New Roman"/>
          <w:sz w:val="24"/>
          <w:szCs w:val="24"/>
        </w:rPr>
        <w:t xml:space="preserve"> The species was last observed by Mark Welford at Mt Wilhelm on 4</w:t>
      </w:r>
      <w:r w:rsidR="00CE5943" w:rsidRPr="00B33856">
        <w:rPr>
          <w:rFonts w:ascii="Times New Roman" w:hAnsi="Times New Roman" w:cs="Times New Roman"/>
          <w:sz w:val="24"/>
          <w:szCs w:val="24"/>
          <w:vertAlign w:val="superscript"/>
        </w:rPr>
        <w:t>th</w:t>
      </w:r>
      <w:r w:rsidR="00CE5943" w:rsidRPr="00B33856">
        <w:rPr>
          <w:rFonts w:ascii="Times New Roman" w:hAnsi="Times New Roman" w:cs="Times New Roman"/>
          <w:sz w:val="24"/>
          <w:szCs w:val="24"/>
        </w:rPr>
        <w:t xml:space="preserve"> August 2015.</w:t>
      </w:r>
    </w:p>
    <w:p w:rsidR="00E30049" w:rsidRPr="00E30049" w:rsidRDefault="00104EAA" w:rsidP="00454EF7">
      <w:pPr>
        <w:spacing w:after="0" w:line="480" w:lineRule="auto"/>
        <w:ind w:firstLine="720"/>
        <w:jc w:val="center"/>
        <w:rPr>
          <w:rFonts w:ascii="Times New Roman" w:hAnsi="Times New Roman" w:cs="Times New Roman"/>
          <w:b/>
          <w:sz w:val="24"/>
          <w:szCs w:val="24"/>
        </w:rPr>
      </w:pPr>
      <w:r w:rsidRPr="00E30049">
        <w:rPr>
          <w:rFonts w:ascii="Times New Roman" w:hAnsi="Times New Roman" w:cs="Times New Roman"/>
          <w:b/>
          <w:sz w:val="24"/>
          <w:szCs w:val="24"/>
        </w:rPr>
        <w:t>Question 4c (I)</w:t>
      </w:r>
    </w:p>
    <w:p w:rsidR="00727752" w:rsidRDefault="00104EAA" w:rsidP="00E30049">
      <w:pPr>
        <w:spacing w:after="0" w:line="480" w:lineRule="auto"/>
        <w:ind w:firstLine="720"/>
        <w:rPr>
          <w:rFonts w:ascii="Times New Roman" w:hAnsi="Times New Roman" w:cs="Times New Roman"/>
          <w:sz w:val="24"/>
          <w:szCs w:val="24"/>
        </w:rPr>
      </w:pPr>
      <w:r w:rsidRPr="00B33856">
        <w:rPr>
          <w:rFonts w:ascii="Times New Roman" w:hAnsi="Times New Roman" w:cs="Times New Roman"/>
          <w:sz w:val="24"/>
          <w:szCs w:val="24"/>
        </w:rPr>
        <w:t xml:space="preserve">In Jefferson County, Blue-winged teal was one of the permanent resident species. The bird </w:t>
      </w:r>
      <w:r w:rsidRPr="00B33856">
        <w:rPr>
          <w:rFonts w:ascii="Times New Roman" w:hAnsi="Times New Roman" w:cs="Times New Roman"/>
          <w:sz w:val="24"/>
          <w:szCs w:val="24"/>
        </w:rPr>
        <w:t>was present in the county throughout the year; from January to December.</w:t>
      </w:r>
    </w:p>
    <w:p w:rsidR="00E30049" w:rsidRPr="00E30049" w:rsidRDefault="00104EAA" w:rsidP="00454EF7">
      <w:pPr>
        <w:spacing w:after="0" w:line="480" w:lineRule="auto"/>
        <w:ind w:firstLine="720"/>
        <w:jc w:val="center"/>
        <w:rPr>
          <w:rFonts w:ascii="Times New Roman" w:hAnsi="Times New Roman" w:cs="Times New Roman"/>
          <w:b/>
          <w:sz w:val="24"/>
          <w:szCs w:val="24"/>
        </w:rPr>
      </w:pPr>
      <w:r w:rsidRPr="00E30049">
        <w:rPr>
          <w:rFonts w:ascii="Times New Roman" w:hAnsi="Times New Roman" w:cs="Times New Roman"/>
          <w:b/>
          <w:sz w:val="24"/>
          <w:szCs w:val="24"/>
        </w:rPr>
        <w:t>Question 4c (II)</w:t>
      </w:r>
    </w:p>
    <w:p w:rsidR="00727752" w:rsidRDefault="00104EAA" w:rsidP="00E30049">
      <w:pPr>
        <w:spacing w:after="0" w:line="480" w:lineRule="auto"/>
        <w:ind w:firstLine="720"/>
        <w:rPr>
          <w:rFonts w:ascii="Times New Roman" w:hAnsi="Times New Roman" w:cs="Times New Roman"/>
          <w:sz w:val="24"/>
          <w:szCs w:val="24"/>
        </w:rPr>
      </w:pPr>
      <w:r w:rsidRPr="00B33856">
        <w:rPr>
          <w:rFonts w:ascii="Times New Roman" w:hAnsi="Times New Roman" w:cs="Times New Roman"/>
          <w:sz w:val="24"/>
          <w:szCs w:val="24"/>
        </w:rPr>
        <w:t xml:space="preserve">Also, Black Scoter was a breeding species present only during the summer season: March and December in Jefferson </w:t>
      </w:r>
      <w:bookmarkStart w:id="0" w:name="_GoBack"/>
      <w:bookmarkEnd w:id="0"/>
      <w:r w:rsidR="00457FC0" w:rsidRPr="00B33856">
        <w:rPr>
          <w:rFonts w:ascii="Times New Roman" w:hAnsi="Times New Roman" w:cs="Times New Roman"/>
          <w:sz w:val="24"/>
          <w:szCs w:val="24"/>
        </w:rPr>
        <w:t>County</w:t>
      </w:r>
      <w:r w:rsidRPr="00B33856">
        <w:rPr>
          <w:rFonts w:ascii="Times New Roman" w:hAnsi="Times New Roman" w:cs="Times New Roman"/>
          <w:sz w:val="24"/>
          <w:szCs w:val="24"/>
        </w:rPr>
        <w:t>.</w:t>
      </w:r>
    </w:p>
    <w:p w:rsidR="00E30049" w:rsidRPr="00E30049" w:rsidRDefault="00104EAA" w:rsidP="00454EF7">
      <w:pPr>
        <w:spacing w:after="0" w:line="480" w:lineRule="auto"/>
        <w:ind w:firstLine="720"/>
        <w:jc w:val="center"/>
        <w:rPr>
          <w:rFonts w:ascii="Times New Roman" w:hAnsi="Times New Roman" w:cs="Times New Roman"/>
          <w:b/>
          <w:sz w:val="24"/>
          <w:szCs w:val="24"/>
        </w:rPr>
      </w:pPr>
      <w:r w:rsidRPr="00E30049">
        <w:rPr>
          <w:rFonts w:ascii="Times New Roman" w:hAnsi="Times New Roman" w:cs="Times New Roman"/>
          <w:b/>
          <w:sz w:val="24"/>
          <w:szCs w:val="24"/>
        </w:rPr>
        <w:t>Question 4c (III)</w:t>
      </w:r>
    </w:p>
    <w:p w:rsidR="00727752" w:rsidRPr="00B33856" w:rsidRDefault="00104EAA" w:rsidP="00E30049">
      <w:pPr>
        <w:spacing w:after="0" w:line="480" w:lineRule="auto"/>
        <w:ind w:firstLine="720"/>
        <w:rPr>
          <w:rFonts w:ascii="Times New Roman" w:hAnsi="Times New Roman" w:cs="Times New Roman"/>
          <w:sz w:val="24"/>
          <w:szCs w:val="24"/>
        </w:rPr>
      </w:pPr>
      <w:r w:rsidRPr="00B33856">
        <w:rPr>
          <w:rFonts w:ascii="Times New Roman" w:hAnsi="Times New Roman" w:cs="Times New Roman"/>
          <w:sz w:val="24"/>
          <w:szCs w:val="24"/>
        </w:rPr>
        <w:t>The shorebird species was a</w:t>
      </w:r>
      <w:r w:rsidRPr="00B33856">
        <w:rPr>
          <w:rFonts w:ascii="Times New Roman" w:hAnsi="Times New Roman" w:cs="Times New Roman"/>
          <w:sz w:val="24"/>
          <w:szCs w:val="24"/>
        </w:rPr>
        <w:t xml:space="preserve"> </w:t>
      </w:r>
      <w:r w:rsidR="008A18A5" w:rsidRPr="00B33856">
        <w:rPr>
          <w:rFonts w:ascii="Times New Roman" w:hAnsi="Times New Roman" w:cs="Times New Roman"/>
          <w:sz w:val="24"/>
          <w:szCs w:val="24"/>
        </w:rPr>
        <w:t xml:space="preserve">wintering species in Jefferson </w:t>
      </w:r>
      <w:r w:rsidR="00F103E3" w:rsidRPr="00B33856">
        <w:rPr>
          <w:rFonts w:ascii="Times New Roman" w:hAnsi="Times New Roman" w:cs="Times New Roman"/>
          <w:sz w:val="24"/>
          <w:szCs w:val="24"/>
        </w:rPr>
        <w:t>County</w:t>
      </w:r>
      <w:r w:rsidR="008A18A5" w:rsidRPr="00B33856">
        <w:rPr>
          <w:rFonts w:ascii="Times New Roman" w:hAnsi="Times New Roman" w:cs="Times New Roman"/>
          <w:sz w:val="24"/>
          <w:szCs w:val="24"/>
        </w:rPr>
        <w:t>. The bird was only available in April, May, and July.</w:t>
      </w:r>
    </w:p>
    <w:p w:rsidR="00E30049" w:rsidRDefault="00E30049" w:rsidP="00E30049">
      <w:pPr>
        <w:spacing w:after="0" w:line="480" w:lineRule="auto"/>
        <w:ind w:firstLine="720"/>
        <w:rPr>
          <w:rFonts w:ascii="Times New Roman" w:hAnsi="Times New Roman" w:cs="Times New Roman"/>
          <w:sz w:val="24"/>
          <w:szCs w:val="24"/>
        </w:rPr>
      </w:pPr>
    </w:p>
    <w:p w:rsidR="00CC3E91" w:rsidRDefault="00CC3E91" w:rsidP="00454EF7">
      <w:pPr>
        <w:spacing w:after="0" w:line="480" w:lineRule="auto"/>
        <w:ind w:firstLine="720"/>
        <w:jc w:val="center"/>
        <w:rPr>
          <w:rFonts w:ascii="Times New Roman" w:hAnsi="Times New Roman" w:cs="Times New Roman"/>
          <w:b/>
          <w:sz w:val="24"/>
          <w:szCs w:val="24"/>
        </w:rPr>
      </w:pPr>
    </w:p>
    <w:p w:rsidR="00CC3E91" w:rsidRDefault="00CC3E91" w:rsidP="00454EF7">
      <w:pPr>
        <w:spacing w:after="0" w:line="480" w:lineRule="auto"/>
        <w:ind w:firstLine="720"/>
        <w:jc w:val="center"/>
        <w:rPr>
          <w:rFonts w:ascii="Times New Roman" w:hAnsi="Times New Roman" w:cs="Times New Roman"/>
          <w:b/>
          <w:sz w:val="24"/>
          <w:szCs w:val="24"/>
        </w:rPr>
      </w:pPr>
    </w:p>
    <w:p w:rsidR="00E30049" w:rsidRPr="00E30049" w:rsidRDefault="00104EAA" w:rsidP="00454EF7">
      <w:pPr>
        <w:spacing w:after="0" w:line="480" w:lineRule="auto"/>
        <w:ind w:firstLine="720"/>
        <w:jc w:val="center"/>
        <w:rPr>
          <w:rFonts w:ascii="Times New Roman" w:hAnsi="Times New Roman" w:cs="Times New Roman"/>
          <w:b/>
          <w:sz w:val="24"/>
          <w:szCs w:val="24"/>
        </w:rPr>
      </w:pPr>
      <w:r w:rsidRPr="00E30049">
        <w:rPr>
          <w:rFonts w:ascii="Times New Roman" w:hAnsi="Times New Roman" w:cs="Times New Roman"/>
          <w:b/>
          <w:sz w:val="24"/>
          <w:szCs w:val="24"/>
        </w:rPr>
        <w:lastRenderedPageBreak/>
        <w:t>Question 5</w:t>
      </w:r>
    </w:p>
    <w:p w:rsidR="00B33856" w:rsidRPr="00B229B4" w:rsidRDefault="00104EAA" w:rsidP="00E30049">
      <w:pPr>
        <w:spacing w:after="0" w:line="480" w:lineRule="auto"/>
        <w:ind w:firstLine="720"/>
        <w:rPr>
          <w:rFonts w:ascii="Times New Roman" w:hAnsi="Times New Roman" w:cs="Times New Roman"/>
          <w:sz w:val="24"/>
          <w:szCs w:val="24"/>
        </w:rPr>
      </w:pPr>
      <w:proofErr w:type="spellStart"/>
      <w:r w:rsidRPr="00B33856">
        <w:rPr>
          <w:rFonts w:ascii="Times New Roman" w:hAnsi="Times New Roman" w:cs="Times New Roman"/>
          <w:sz w:val="24"/>
          <w:szCs w:val="24"/>
        </w:rPr>
        <w:t>NestWatch</w:t>
      </w:r>
      <w:proofErr w:type="spellEnd"/>
      <w:r w:rsidRPr="00B33856">
        <w:rPr>
          <w:rFonts w:ascii="Times New Roman" w:hAnsi="Times New Roman" w:cs="Times New Roman"/>
          <w:sz w:val="24"/>
          <w:szCs w:val="24"/>
        </w:rPr>
        <w:t xml:space="preserve"> is a citizen science program examining the bird’s biological reproduction. </w:t>
      </w:r>
      <w:r w:rsidR="008E77D3" w:rsidRPr="00B33856">
        <w:rPr>
          <w:rFonts w:ascii="Times New Roman" w:hAnsi="Times New Roman" w:cs="Times New Roman"/>
          <w:sz w:val="24"/>
          <w:szCs w:val="24"/>
        </w:rPr>
        <w:t>According to Clarks (2016), t</w:t>
      </w:r>
      <w:r w:rsidRPr="00B33856">
        <w:rPr>
          <w:rFonts w:ascii="Times New Roman" w:hAnsi="Times New Roman" w:cs="Times New Roman"/>
          <w:sz w:val="24"/>
          <w:szCs w:val="24"/>
        </w:rPr>
        <w:t xml:space="preserve">he program checks on the bird's nesting grounds, amount of eggs each bird lays, the number of eggs hatched, and the number of hatchlings surviving in various habitats. The program also avails online data showing current trends in bird breeding populations </w:t>
      </w:r>
      <w:r w:rsidRPr="00B33856">
        <w:rPr>
          <w:rFonts w:ascii="Times New Roman" w:hAnsi="Times New Roman" w:cs="Times New Roman"/>
          <w:sz w:val="24"/>
          <w:szCs w:val="24"/>
        </w:rPr>
        <w:t xml:space="preserve">with regards to change in climate, the emergence of new animals and plants, and habitat degradation. Everyone is legible to participate in these programs as it merely involves observations. However, children </w:t>
      </w:r>
      <w:r>
        <w:rPr>
          <w:rFonts w:ascii="Times New Roman" w:hAnsi="Times New Roman" w:cs="Times New Roman"/>
          <w:sz w:val="24"/>
          <w:szCs w:val="24"/>
        </w:rPr>
        <w:t>should be guided by adults</w:t>
      </w:r>
      <w:r w:rsidR="00D23D26" w:rsidRPr="00B33856">
        <w:rPr>
          <w:rFonts w:ascii="Times New Roman" w:hAnsi="Times New Roman" w:cs="Times New Roman"/>
          <w:sz w:val="24"/>
          <w:szCs w:val="24"/>
        </w:rPr>
        <w:t>. Therefore, the knowledge acquired enable</w:t>
      </w:r>
      <w:r>
        <w:rPr>
          <w:rFonts w:ascii="Times New Roman" w:hAnsi="Times New Roman" w:cs="Times New Roman"/>
          <w:sz w:val="24"/>
          <w:szCs w:val="24"/>
        </w:rPr>
        <w:t>s everyone</w:t>
      </w:r>
      <w:r w:rsidR="00D23D26" w:rsidRPr="00B33856">
        <w:rPr>
          <w:rFonts w:ascii="Times New Roman" w:hAnsi="Times New Roman" w:cs="Times New Roman"/>
          <w:sz w:val="24"/>
          <w:szCs w:val="24"/>
        </w:rPr>
        <w:t xml:space="preserve"> to take necessary me</w:t>
      </w:r>
      <w:r>
        <w:rPr>
          <w:rFonts w:ascii="Times New Roman" w:hAnsi="Times New Roman" w:cs="Times New Roman"/>
          <w:sz w:val="24"/>
          <w:szCs w:val="24"/>
        </w:rPr>
        <w:t>asures in helping birds survive in the dynamic world.</w:t>
      </w:r>
      <w:r w:rsidR="00454EF7">
        <w:rPr>
          <w:rFonts w:ascii="Times New Roman" w:hAnsi="Times New Roman" w:cs="Times New Roman"/>
          <w:sz w:val="24"/>
          <w:szCs w:val="24"/>
        </w:rPr>
        <w:t xml:space="preserve"> </w:t>
      </w:r>
    </w:p>
    <w:p w:rsidR="00E30049" w:rsidRDefault="00E30049" w:rsidP="00E30049">
      <w:pPr>
        <w:spacing w:after="0" w:line="480" w:lineRule="auto"/>
        <w:ind w:left="720" w:hanging="720"/>
        <w:jc w:val="center"/>
        <w:rPr>
          <w:rFonts w:ascii="Times New Roman" w:eastAsia="Times New Roman" w:hAnsi="Times New Roman" w:cs="Times New Roman"/>
          <w:sz w:val="24"/>
          <w:szCs w:val="24"/>
        </w:rPr>
      </w:pPr>
    </w:p>
    <w:p w:rsidR="00E30049" w:rsidRDefault="00E30049" w:rsidP="00E30049">
      <w:pPr>
        <w:spacing w:after="0" w:line="480" w:lineRule="auto"/>
        <w:ind w:left="720" w:hanging="720"/>
        <w:jc w:val="center"/>
        <w:rPr>
          <w:rFonts w:ascii="Times New Roman" w:eastAsia="Times New Roman" w:hAnsi="Times New Roman" w:cs="Times New Roman"/>
          <w:sz w:val="24"/>
          <w:szCs w:val="24"/>
        </w:rPr>
      </w:pPr>
    </w:p>
    <w:p w:rsidR="00E30049" w:rsidRDefault="00E30049" w:rsidP="00E30049">
      <w:pPr>
        <w:spacing w:after="0" w:line="480" w:lineRule="auto"/>
        <w:ind w:left="720" w:hanging="720"/>
        <w:jc w:val="center"/>
        <w:rPr>
          <w:rFonts w:ascii="Times New Roman" w:eastAsia="Times New Roman" w:hAnsi="Times New Roman" w:cs="Times New Roman"/>
          <w:sz w:val="24"/>
          <w:szCs w:val="24"/>
        </w:rPr>
      </w:pPr>
    </w:p>
    <w:p w:rsidR="00E30049" w:rsidRDefault="00E30049" w:rsidP="00E30049">
      <w:pPr>
        <w:spacing w:after="0" w:line="480" w:lineRule="auto"/>
        <w:ind w:left="720" w:hanging="720"/>
        <w:jc w:val="center"/>
        <w:rPr>
          <w:rFonts w:ascii="Times New Roman" w:eastAsia="Times New Roman" w:hAnsi="Times New Roman" w:cs="Times New Roman"/>
          <w:sz w:val="24"/>
          <w:szCs w:val="24"/>
        </w:rPr>
      </w:pPr>
    </w:p>
    <w:p w:rsidR="00E30049" w:rsidRDefault="00E30049" w:rsidP="00E30049">
      <w:pPr>
        <w:spacing w:after="0" w:line="480" w:lineRule="auto"/>
        <w:ind w:left="720" w:hanging="720"/>
        <w:jc w:val="center"/>
        <w:rPr>
          <w:rFonts w:ascii="Times New Roman" w:eastAsia="Times New Roman" w:hAnsi="Times New Roman" w:cs="Times New Roman"/>
          <w:sz w:val="24"/>
          <w:szCs w:val="24"/>
        </w:rPr>
      </w:pPr>
    </w:p>
    <w:p w:rsidR="00E30049" w:rsidRDefault="00E30049" w:rsidP="00E30049">
      <w:pPr>
        <w:spacing w:after="0" w:line="480" w:lineRule="auto"/>
        <w:ind w:left="720" w:hanging="720"/>
        <w:jc w:val="center"/>
        <w:rPr>
          <w:rFonts w:ascii="Times New Roman" w:eastAsia="Times New Roman" w:hAnsi="Times New Roman" w:cs="Times New Roman"/>
          <w:sz w:val="24"/>
          <w:szCs w:val="24"/>
        </w:rPr>
      </w:pPr>
    </w:p>
    <w:p w:rsidR="00E30049" w:rsidRDefault="00E30049" w:rsidP="00E30049">
      <w:pPr>
        <w:spacing w:after="0" w:line="480" w:lineRule="auto"/>
        <w:ind w:left="720" w:hanging="720"/>
        <w:jc w:val="center"/>
        <w:rPr>
          <w:rFonts w:ascii="Times New Roman" w:eastAsia="Times New Roman" w:hAnsi="Times New Roman" w:cs="Times New Roman"/>
          <w:sz w:val="24"/>
          <w:szCs w:val="24"/>
        </w:rPr>
      </w:pPr>
    </w:p>
    <w:p w:rsidR="00E30049" w:rsidRDefault="00E30049" w:rsidP="00E30049">
      <w:pPr>
        <w:spacing w:after="0" w:line="480" w:lineRule="auto"/>
        <w:ind w:left="720" w:hanging="720"/>
        <w:jc w:val="center"/>
        <w:rPr>
          <w:rFonts w:ascii="Times New Roman" w:eastAsia="Times New Roman" w:hAnsi="Times New Roman" w:cs="Times New Roman"/>
          <w:sz w:val="24"/>
          <w:szCs w:val="24"/>
        </w:rPr>
      </w:pPr>
    </w:p>
    <w:p w:rsidR="00E30049" w:rsidRDefault="00E30049" w:rsidP="00E30049">
      <w:pPr>
        <w:spacing w:after="0" w:line="480" w:lineRule="auto"/>
        <w:ind w:left="720" w:hanging="720"/>
        <w:jc w:val="center"/>
        <w:rPr>
          <w:rFonts w:ascii="Times New Roman" w:eastAsia="Times New Roman" w:hAnsi="Times New Roman" w:cs="Times New Roman"/>
          <w:sz w:val="24"/>
          <w:szCs w:val="24"/>
        </w:rPr>
      </w:pPr>
    </w:p>
    <w:p w:rsidR="00E30049" w:rsidRDefault="00E30049" w:rsidP="00E30049">
      <w:pPr>
        <w:spacing w:after="0" w:line="480" w:lineRule="auto"/>
        <w:ind w:left="720" w:hanging="720"/>
        <w:jc w:val="center"/>
        <w:rPr>
          <w:rFonts w:ascii="Times New Roman" w:eastAsia="Times New Roman" w:hAnsi="Times New Roman" w:cs="Times New Roman"/>
          <w:sz w:val="24"/>
          <w:szCs w:val="24"/>
        </w:rPr>
      </w:pPr>
    </w:p>
    <w:p w:rsidR="00E30049" w:rsidRDefault="00E30049" w:rsidP="00E30049">
      <w:pPr>
        <w:spacing w:after="0" w:line="480" w:lineRule="auto"/>
        <w:ind w:left="720" w:hanging="720"/>
        <w:jc w:val="center"/>
        <w:rPr>
          <w:rFonts w:ascii="Times New Roman" w:eastAsia="Times New Roman" w:hAnsi="Times New Roman" w:cs="Times New Roman"/>
          <w:sz w:val="24"/>
          <w:szCs w:val="24"/>
        </w:rPr>
      </w:pPr>
    </w:p>
    <w:p w:rsidR="00E30049" w:rsidRDefault="00E30049" w:rsidP="00E30049">
      <w:pPr>
        <w:spacing w:after="0" w:line="480" w:lineRule="auto"/>
        <w:ind w:left="720" w:hanging="720"/>
        <w:jc w:val="center"/>
        <w:rPr>
          <w:rFonts w:ascii="Times New Roman" w:eastAsia="Times New Roman" w:hAnsi="Times New Roman" w:cs="Times New Roman"/>
          <w:sz w:val="24"/>
          <w:szCs w:val="24"/>
        </w:rPr>
      </w:pPr>
    </w:p>
    <w:p w:rsidR="00E30049" w:rsidRDefault="00E30049" w:rsidP="00E30049">
      <w:pPr>
        <w:spacing w:after="0" w:line="480" w:lineRule="auto"/>
        <w:ind w:left="720" w:hanging="720"/>
        <w:jc w:val="center"/>
        <w:rPr>
          <w:rFonts w:ascii="Times New Roman" w:eastAsia="Times New Roman" w:hAnsi="Times New Roman" w:cs="Times New Roman"/>
          <w:sz w:val="24"/>
          <w:szCs w:val="24"/>
        </w:rPr>
      </w:pPr>
    </w:p>
    <w:p w:rsidR="00E30049" w:rsidRDefault="00E30049" w:rsidP="00E30049">
      <w:pPr>
        <w:spacing w:after="0" w:line="480" w:lineRule="auto"/>
        <w:ind w:left="720" w:hanging="720"/>
        <w:jc w:val="center"/>
        <w:rPr>
          <w:rFonts w:ascii="Times New Roman" w:eastAsia="Times New Roman" w:hAnsi="Times New Roman" w:cs="Times New Roman"/>
          <w:sz w:val="24"/>
          <w:szCs w:val="24"/>
        </w:rPr>
      </w:pPr>
    </w:p>
    <w:sectPr w:rsidR="00E30049" w:rsidSect="00B3385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4EAA" w:rsidRDefault="00104EAA">
      <w:pPr>
        <w:spacing w:after="0" w:line="240" w:lineRule="auto"/>
      </w:pPr>
      <w:r>
        <w:separator/>
      </w:r>
    </w:p>
  </w:endnote>
  <w:endnote w:type="continuationSeparator" w:id="0">
    <w:p w:rsidR="00104EAA" w:rsidRDefault="00104E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4EAA" w:rsidRDefault="00104EAA">
      <w:pPr>
        <w:spacing w:after="0" w:line="240" w:lineRule="auto"/>
      </w:pPr>
      <w:r>
        <w:separator/>
      </w:r>
    </w:p>
  </w:footnote>
  <w:footnote w:type="continuationSeparator" w:id="0">
    <w:p w:rsidR="00104EAA" w:rsidRDefault="00104E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5948564"/>
      <w:docPartObj>
        <w:docPartGallery w:val="Page Numbers (Top of Page)"/>
        <w:docPartUnique/>
      </w:docPartObj>
    </w:sdtPr>
    <w:sdtEndPr>
      <w:rPr>
        <w:rFonts w:ascii="Times New Roman" w:hAnsi="Times New Roman" w:cs="Times New Roman"/>
        <w:noProof/>
        <w:sz w:val="24"/>
        <w:szCs w:val="24"/>
      </w:rPr>
    </w:sdtEndPr>
    <w:sdtContent>
      <w:p w:rsidR="00B33856" w:rsidRPr="00B33856" w:rsidRDefault="00104EAA" w:rsidP="00B33856">
        <w:pPr>
          <w:pStyle w:val="Header"/>
          <w:rPr>
            <w:rFonts w:ascii="Times New Roman" w:hAnsi="Times New Roman" w:cs="Times New Roman"/>
            <w:sz w:val="24"/>
            <w:szCs w:val="24"/>
          </w:rPr>
        </w:pPr>
        <w:proofErr w:type="spellStart"/>
        <w:proofErr w:type="gramStart"/>
        <w:r>
          <w:rPr>
            <w:rFonts w:ascii="Times New Roman" w:hAnsi="Times New Roman" w:cs="Times New Roman"/>
            <w:sz w:val="24"/>
            <w:szCs w:val="24"/>
          </w:rPr>
          <w:t>eBIRD</w:t>
        </w:r>
        <w:proofErr w:type="spellEnd"/>
        <w:proofErr w:type="gramEnd"/>
        <w:r>
          <w:rPr>
            <w:rFonts w:ascii="Times New Roman" w:hAnsi="Times New Roman" w:cs="Times New Roman"/>
            <w:sz w:val="24"/>
            <w:szCs w:val="24"/>
          </w:rPr>
          <w:t xml:space="preserve">                      </w:t>
        </w:r>
        <w:r w:rsidRPr="00B3385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33856">
          <w:rPr>
            <w:rFonts w:ascii="Times New Roman" w:hAnsi="Times New Roman" w:cs="Times New Roman"/>
            <w:sz w:val="24"/>
            <w:szCs w:val="24"/>
          </w:rPr>
          <w:t xml:space="preserve">                   </w:t>
        </w:r>
        <w:r w:rsidRPr="00B33856">
          <w:rPr>
            <w:rFonts w:ascii="Times New Roman" w:hAnsi="Times New Roman" w:cs="Times New Roman"/>
            <w:sz w:val="24"/>
            <w:szCs w:val="24"/>
          </w:rPr>
          <w:fldChar w:fldCharType="begin"/>
        </w:r>
        <w:r w:rsidRPr="00B33856">
          <w:rPr>
            <w:rFonts w:ascii="Times New Roman" w:hAnsi="Times New Roman" w:cs="Times New Roman"/>
            <w:sz w:val="24"/>
            <w:szCs w:val="24"/>
          </w:rPr>
          <w:instrText xml:space="preserve"> PAGE   \* MERGEFORMAT </w:instrText>
        </w:r>
        <w:r w:rsidRPr="00B33856">
          <w:rPr>
            <w:rFonts w:ascii="Times New Roman" w:hAnsi="Times New Roman" w:cs="Times New Roman"/>
            <w:sz w:val="24"/>
            <w:szCs w:val="24"/>
          </w:rPr>
          <w:fldChar w:fldCharType="separate"/>
        </w:r>
        <w:r w:rsidR="00457FC0">
          <w:rPr>
            <w:rFonts w:ascii="Times New Roman" w:hAnsi="Times New Roman" w:cs="Times New Roman"/>
            <w:noProof/>
            <w:sz w:val="24"/>
            <w:szCs w:val="24"/>
          </w:rPr>
          <w:t>3</w:t>
        </w:r>
        <w:r w:rsidRPr="00B33856">
          <w:rPr>
            <w:rFonts w:ascii="Times New Roman" w:hAnsi="Times New Roman" w:cs="Times New Roman"/>
            <w:noProof/>
            <w:sz w:val="24"/>
            <w:szCs w:val="24"/>
          </w:rPr>
          <w:fldChar w:fldCharType="end"/>
        </w:r>
      </w:p>
    </w:sdtContent>
  </w:sdt>
  <w:p w:rsidR="00B33856" w:rsidRDefault="00B3385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3856" w:rsidRPr="00B33856" w:rsidRDefault="00104EAA" w:rsidP="00B33856">
    <w:pPr>
      <w:pStyle w:val="Header"/>
      <w:rPr>
        <w:rFonts w:ascii="Times New Roman" w:hAnsi="Times New Roman" w:cs="Times New Roman"/>
        <w:sz w:val="24"/>
        <w:szCs w:val="24"/>
      </w:rPr>
    </w:pPr>
    <w:r w:rsidRPr="00B33856">
      <w:rPr>
        <w:rFonts w:ascii="Times New Roman" w:hAnsi="Times New Roman" w:cs="Times New Roman"/>
        <w:sz w:val="24"/>
        <w:szCs w:val="24"/>
      </w:rPr>
      <w:t xml:space="preserve">Running head: </w:t>
    </w:r>
    <w:proofErr w:type="spellStart"/>
    <w:r w:rsidR="00454EF7">
      <w:rPr>
        <w:rFonts w:ascii="Times New Roman" w:hAnsi="Times New Roman" w:cs="Times New Roman"/>
        <w:sz w:val="24"/>
        <w:szCs w:val="24"/>
      </w:rPr>
      <w:t>eBIRD</w:t>
    </w:r>
    <w:proofErr w:type="spellEnd"/>
    <w:r w:rsidR="00454EF7">
      <w:rPr>
        <w:rFonts w:ascii="Times New Roman" w:hAnsi="Times New Roman" w:cs="Times New Roman"/>
        <w:sz w:val="24"/>
        <w:szCs w:val="24"/>
      </w:rPr>
      <w:t xml:space="preserve">         </w:t>
    </w:r>
    <w:sdt>
      <w:sdtPr>
        <w:rPr>
          <w:rFonts w:ascii="Times New Roman" w:hAnsi="Times New Roman" w:cs="Times New Roman"/>
          <w:sz w:val="24"/>
          <w:szCs w:val="24"/>
        </w:rPr>
        <w:id w:val="-1378535112"/>
        <w:docPartObj>
          <w:docPartGallery w:val="Page Numbers (Top of Page)"/>
          <w:docPartUnique/>
        </w:docPartObj>
      </w:sdtPr>
      <w:sdtEndPr>
        <w:rPr>
          <w:noProof/>
        </w:rPr>
      </w:sdtEndPr>
      <w:sdtContent>
        <w:r w:rsidRPr="00B33856">
          <w:rPr>
            <w:rFonts w:ascii="Times New Roman" w:hAnsi="Times New Roman" w:cs="Times New Roman"/>
            <w:sz w:val="24"/>
            <w:szCs w:val="24"/>
          </w:rPr>
          <w:t xml:space="preserve">                 </w:t>
        </w:r>
        <w:r>
          <w:rPr>
            <w:rFonts w:ascii="Times New Roman" w:hAnsi="Times New Roman" w:cs="Times New Roman"/>
            <w:sz w:val="24"/>
            <w:szCs w:val="24"/>
          </w:rPr>
          <w:t xml:space="preserve">                                     </w:t>
        </w:r>
        <w:r w:rsidR="00454EF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33856">
          <w:rPr>
            <w:rFonts w:ascii="Times New Roman" w:hAnsi="Times New Roman" w:cs="Times New Roman"/>
            <w:sz w:val="24"/>
            <w:szCs w:val="24"/>
          </w:rPr>
          <w:t xml:space="preserve">  </w:t>
        </w:r>
        <w:r w:rsidRPr="00B33856">
          <w:rPr>
            <w:rFonts w:ascii="Times New Roman" w:hAnsi="Times New Roman" w:cs="Times New Roman"/>
            <w:sz w:val="24"/>
            <w:szCs w:val="24"/>
          </w:rPr>
          <w:fldChar w:fldCharType="begin"/>
        </w:r>
        <w:r w:rsidRPr="00B33856">
          <w:rPr>
            <w:rFonts w:ascii="Times New Roman" w:hAnsi="Times New Roman" w:cs="Times New Roman"/>
            <w:sz w:val="24"/>
            <w:szCs w:val="24"/>
          </w:rPr>
          <w:instrText xml:space="preserve"> PAGE   \* MERGEFORMAT </w:instrText>
        </w:r>
        <w:r w:rsidRPr="00B33856">
          <w:rPr>
            <w:rFonts w:ascii="Times New Roman" w:hAnsi="Times New Roman" w:cs="Times New Roman"/>
            <w:sz w:val="24"/>
            <w:szCs w:val="24"/>
          </w:rPr>
          <w:fldChar w:fldCharType="separate"/>
        </w:r>
        <w:r w:rsidR="00212657">
          <w:rPr>
            <w:rFonts w:ascii="Times New Roman" w:hAnsi="Times New Roman" w:cs="Times New Roman"/>
            <w:noProof/>
            <w:sz w:val="24"/>
            <w:szCs w:val="24"/>
          </w:rPr>
          <w:t>1</w:t>
        </w:r>
        <w:r w:rsidRPr="00B33856">
          <w:rPr>
            <w:rFonts w:ascii="Times New Roman" w:hAnsi="Times New Roman" w:cs="Times New Roman"/>
            <w:noProof/>
            <w:sz w:val="24"/>
            <w:szCs w:val="24"/>
          </w:rPr>
          <w:fldChar w:fldCharType="end"/>
        </w:r>
      </w:sdtContent>
    </w:sdt>
  </w:p>
  <w:p w:rsidR="00B33856" w:rsidRDefault="00B338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1F7D"/>
    <w:rsid w:val="00057D34"/>
    <w:rsid w:val="000E0A61"/>
    <w:rsid w:val="000E7249"/>
    <w:rsid w:val="00104EAA"/>
    <w:rsid w:val="001710F1"/>
    <w:rsid w:val="00212657"/>
    <w:rsid w:val="00363219"/>
    <w:rsid w:val="00377A01"/>
    <w:rsid w:val="00454EF7"/>
    <w:rsid w:val="00457FC0"/>
    <w:rsid w:val="0053342F"/>
    <w:rsid w:val="00575CCD"/>
    <w:rsid w:val="006F477E"/>
    <w:rsid w:val="00727752"/>
    <w:rsid w:val="007B7CBE"/>
    <w:rsid w:val="007C1F7D"/>
    <w:rsid w:val="007F4053"/>
    <w:rsid w:val="008805B0"/>
    <w:rsid w:val="008A18A5"/>
    <w:rsid w:val="008E77D3"/>
    <w:rsid w:val="009F1714"/>
    <w:rsid w:val="00A12C4B"/>
    <w:rsid w:val="00A33BC2"/>
    <w:rsid w:val="00A76455"/>
    <w:rsid w:val="00B229B4"/>
    <w:rsid w:val="00B33856"/>
    <w:rsid w:val="00B716A2"/>
    <w:rsid w:val="00BD1DA9"/>
    <w:rsid w:val="00CC3E91"/>
    <w:rsid w:val="00CE5943"/>
    <w:rsid w:val="00D23D26"/>
    <w:rsid w:val="00E30049"/>
    <w:rsid w:val="00E740EA"/>
    <w:rsid w:val="00F103E3"/>
    <w:rsid w:val="00F56449"/>
    <w:rsid w:val="00FA35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38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3856"/>
  </w:style>
  <w:style w:type="paragraph" w:styleId="Footer">
    <w:name w:val="footer"/>
    <w:basedOn w:val="Normal"/>
    <w:link w:val="FooterChar"/>
    <w:uiPriority w:val="99"/>
    <w:unhideWhenUsed/>
    <w:rsid w:val="00B338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38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38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3856"/>
  </w:style>
  <w:style w:type="paragraph" w:styleId="Footer">
    <w:name w:val="footer"/>
    <w:basedOn w:val="Normal"/>
    <w:link w:val="FooterChar"/>
    <w:uiPriority w:val="99"/>
    <w:unhideWhenUsed/>
    <w:rsid w:val="00B338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38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570</Words>
  <Characters>3253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10</cp:revision>
  <dcterms:created xsi:type="dcterms:W3CDTF">2020-05-02T20:52:00Z</dcterms:created>
  <dcterms:modified xsi:type="dcterms:W3CDTF">2020-05-02T21:03:00Z</dcterms:modified>
</cp:coreProperties>
</file>